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3A" w:rsidRPr="00E96388" w:rsidRDefault="00655B3A" w:rsidP="00655B3A">
      <w:pPr>
        <w:rPr>
          <w:rFonts w:ascii="Arial" w:hAnsi="Arial" w:cs="Arial"/>
          <w:b/>
        </w:rPr>
      </w:pPr>
      <w:proofErr w:type="spellStart"/>
      <w:r w:rsidRPr="00E96388">
        <w:rPr>
          <w:rFonts w:ascii="Arial" w:hAnsi="Arial" w:cs="Arial"/>
          <w:b/>
        </w:rPr>
        <w:t>Avaliação</w:t>
      </w:r>
      <w:proofErr w:type="spellEnd"/>
      <w:r w:rsidRPr="00E96388">
        <w:rPr>
          <w:rFonts w:ascii="Arial" w:hAnsi="Arial" w:cs="Arial"/>
          <w:b/>
        </w:rPr>
        <w:t xml:space="preserve"> de </w:t>
      </w:r>
      <w:proofErr w:type="spellStart"/>
      <w:r w:rsidRPr="00E96388">
        <w:rPr>
          <w:rFonts w:ascii="Arial" w:hAnsi="Arial" w:cs="Arial"/>
          <w:b/>
        </w:rPr>
        <w:t>conhecimentos</w:t>
      </w:r>
      <w:proofErr w:type="spellEnd"/>
    </w:p>
    <w:p w:rsidR="00655B3A" w:rsidRPr="00E96388" w:rsidRDefault="00655B3A" w:rsidP="00655B3A">
      <w:pPr>
        <w:pStyle w:val="NormalWeb"/>
        <w:numPr>
          <w:ilvl w:val="0"/>
          <w:numId w:val="1"/>
        </w:numPr>
        <w:shd w:val="clear" w:color="auto" w:fill="FFFFFF"/>
        <w:spacing w:line="257" w:lineRule="atLeast"/>
        <w:jc w:val="both"/>
        <w:rPr>
          <w:rFonts w:ascii="Verdana" w:hAnsi="Verdana"/>
          <w:color w:val="000000"/>
        </w:rPr>
      </w:pPr>
      <w:r w:rsidRPr="00E96388">
        <w:rPr>
          <w:rFonts w:ascii="Arial" w:hAnsi="Arial" w:cs="Arial"/>
          <w:color w:val="000000"/>
        </w:rPr>
        <w:t>A avaliação de conhecimentos da época normal consistirá (i)  num trabalho escrito de aplicação de, pelo menos, uma metodologia "</w:t>
      </w:r>
      <w:proofErr w:type="spellStart"/>
      <w:r w:rsidRPr="00E96388">
        <w:rPr>
          <w:rFonts w:ascii="Arial" w:hAnsi="Arial" w:cs="Arial"/>
          <w:color w:val="000000"/>
        </w:rPr>
        <w:t>shift</w:t>
      </w:r>
      <w:proofErr w:type="spellEnd"/>
      <w:r w:rsidRPr="00E96388">
        <w:rPr>
          <w:rFonts w:ascii="Arial" w:hAnsi="Arial" w:cs="Arial"/>
          <w:color w:val="000000"/>
        </w:rPr>
        <w:t xml:space="preserve"> share" proposta pelo docente; (</w:t>
      </w:r>
      <w:proofErr w:type="spellStart"/>
      <w:r w:rsidRPr="00E96388">
        <w:rPr>
          <w:rFonts w:ascii="Arial" w:hAnsi="Arial" w:cs="Arial"/>
          <w:color w:val="000000"/>
        </w:rPr>
        <w:t>ii</w:t>
      </w:r>
      <w:proofErr w:type="spellEnd"/>
      <w:r w:rsidRPr="00E96388">
        <w:rPr>
          <w:rFonts w:ascii="Arial" w:hAnsi="Arial" w:cs="Arial"/>
          <w:color w:val="000000"/>
        </w:rPr>
        <w:t xml:space="preserve">) resumos dos tópicos apresentados no curso </w:t>
      </w:r>
      <w:r w:rsidR="000978FC">
        <w:rPr>
          <w:rFonts w:ascii="Arial" w:hAnsi="Arial" w:cs="Arial"/>
          <w:color w:val="000000"/>
        </w:rPr>
        <w:t>e (</w:t>
      </w:r>
      <w:proofErr w:type="spellStart"/>
      <w:r w:rsidRPr="00E96388">
        <w:rPr>
          <w:rFonts w:ascii="Arial" w:hAnsi="Arial" w:cs="Arial"/>
          <w:color w:val="000000"/>
        </w:rPr>
        <w:t>iii</w:t>
      </w:r>
      <w:proofErr w:type="spellEnd"/>
      <w:r w:rsidRPr="00E96388">
        <w:rPr>
          <w:rFonts w:ascii="Arial" w:hAnsi="Arial" w:cs="Arial"/>
          <w:color w:val="000000"/>
        </w:rPr>
        <w:t>) elaboração de um projeto de t</w:t>
      </w:r>
      <w:r w:rsidR="000978FC">
        <w:rPr>
          <w:rFonts w:ascii="Arial" w:hAnsi="Arial" w:cs="Arial"/>
          <w:color w:val="000000"/>
        </w:rPr>
        <w:t>rabalho final de mestrado (TFM)</w:t>
      </w:r>
      <w:r w:rsidRPr="00E96388">
        <w:rPr>
          <w:rFonts w:ascii="Arial" w:hAnsi="Arial" w:cs="Arial"/>
          <w:color w:val="000000"/>
        </w:rPr>
        <w:t>. As ponderações serão: 35% para o trabalho, 30% para os resumos das aulas e 35% para o projeto de TFM.</w:t>
      </w:r>
    </w:p>
    <w:p w:rsidR="00655B3A" w:rsidRPr="00E96388" w:rsidRDefault="00655B3A" w:rsidP="00655B3A">
      <w:pPr>
        <w:pStyle w:val="NormalWeb"/>
        <w:shd w:val="clear" w:color="auto" w:fill="FFFFFF"/>
        <w:spacing w:line="257" w:lineRule="atLeast"/>
        <w:ind w:left="1004"/>
        <w:jc w:val="both"/>
        <w:rPr>
          <w:rFonts w:ascii="Verdana" w:hAnsi="Verdana"/>
          <w:color w:val="000000"/>
        </w:rPr>
      </w:pPr>
    </w:p>
    <w:p w:rsidR="00655B3A" w:rsidRPr="00E96388" w:rsidRDefault="00655B3A" w:rsidP="00655B3A">
      <w:pPr>
        <w:pStyle w:val="NormalWeb"/>
        <w:numPr>
          <w:ilvl w:val="0"/>
          <w:numId w:val="1"/>
        </w:numPr>
        <w:shd w:val="clear" w:color="auto" w:fill="FFFFFF"/>
        <w:spacing w:line="257" w:lineRule="atLeast"/>
        <w:jc w:val="both"/>
        <w:rPr>
          <w:rFonts w:ascii="Verdana" w:hAnsi="Verdana"/>
          <w:color w:val="000000"/>
        </w:rPr>
      </w:pPr>
      <w:r w:rsidRPr="00E96388">
        <w:rPr>
          <w:rFonts w:ascii="Verdana" w:hAnsi="Verdana"/>
          <w:color w:val="000000"/>
        </w:rPr>
        <w:t> </w:t>
      </w:r>
      <w:r w:rsidRPr="00E96388">
        <w:rPr>
          <w:rStyle w:val="apple-converted-space"/>
          <w:rFonts w:ascii="Verdana" w:hAnsi="Verdana"/>
          <w:color w:val="000000"/>
        </w:rPr>
        <w:t> </w:t>
      </w:r>
      <w:r w:rsidRPr="00E96388">
        <w:rPr>
          <w:rFonts w:ascii="Arial" w:hAnsi="Arial" w:cs="Arial"/>
          <w:color w:val="000000"/>
        </w:rPr>
        <w:t>A avaliação de conhecimentos da época de recurso consistirá </w:t>
      </w:r>
      <w:r w:rsidR="000978FC">
        <w:rPr>
          <w:rStyle w:val="apple-converted-space"/>
          <w:rFonts w:ascii="Verdana" w:hAnsi="Verdana"/>
          <w:color w:val="000000"/>
        </w:rPr>
        <w:t xml:space="preserve">: </w:t>
      </w:r>
      <w:r w:rsidRPr="00E96388">
        <w:rPr>
          <w:rFonts w:ascii="Arial" w:hAnsi="Arial" w:cs="Arial"/>
          <w:color w:val="000000"/>
        </w:rPr>
        <w:t> (</w:t>
      </w:r>
      <w:proofErr w:type="gramStart"/>
      <w:r w:rsidRPr="00E96388">
        <w:rPr>
          <w:rFonts w:ascii="Arial" w:hAnsi="Arial" w:cs="Arial"/>
          <w:color w:val="000000"/>
        </w:rPr>
        <w:t>i) </w:t>
      </w:r>
      <w:proofErr w:type="gramEnd"/>
      <w:r w:rsidRPr="00E96388">
        <w:rPr>
          <w:rFonts w:ascii="Arial" w:hAnsi="Arial" w:cs="Arial"/>
          <w:color w:val="000000"/>
        </w:rPr>
        <w:t xml:space="preserve"> num trabalho escrito de aplicação de, pelo menos, uma metodologia "</w:t>
      </w:r>
      <w:proofErr w:type="spellStart"/>
      <w:r w:rsidRPr="00E96388">
        <w:rPr>
          <w:rFonts w:ascii="Arial" w:hAnsi="Arial" w:cs="Arial"/>
          <w:color w:val="000000"/>
        </w:rPr>
        <w:t>shift</w:t>
      </w:r>
      <w:proofErr w:type="spellEnd"/>
      <w:r w:rsidRPr="00E96388">
        <w:rPr>
          <w:rFonts w:ascii="Arial" w:hAnsi="Arial" w:cs="Arial"/>
          <w:color w:val="000000"/>
        </w:rPr>
        <w:t xml:space="preserve"> share" proposta pelo docente </w:t>
      </w:r>
      <w:r w:rsidR="000978FC">
        <w:rPr>
          <w:rFonts w:ascii="Arial" w:hAnsi="Arial" w:cs="Arial"/>
          <w:color w:val="000000"/>
        </w:rPr>
        <w:t xml:space="preserve">e </w:t>
      </w:r>
      <w:r w:rsidRPr="00E96388">
        <w:rPr>
          <w:rFonts w:ascii="Arial" w:hAnsi="Arial" w:cs="Arial"/>
          <w:color w:val="000000"/>
        </w:rPr>
        <w:t>(</w:t>
      </w:r>
      <w:proofErr w:type="spellStart"/>
      <w:r w:rsidRPr="00E96388">
        <w:rPr>
          <w:rFonts w:ascii="Arial" w:hAnsi="Arial" w:cs="Arial"/>
          <w:color w:val="000000"/>
        </w:rPr>
        <w:t>ii</w:t>
      </w:r>
      <w:proofErr w:type="spellEnd"/>
      <w:r w:rsidRPr="00E96388">
        <w:rPr>
          <w:rFonts w:ascii="Arial" w:hAnsi="Arial" w:cs="Arial"/>
          <w:color w:val="000000"/>
        </w:rPr>
        <w:t>) um exame escrito sobre a matéria lecionada.  As ponderações serão, respetivamente, 35% para o trabalho e 65% para o exame. Os alunos que efetuar</w:t>
      </w:r>
      <w:r w:rsidR="000978FC">
        <w:rPr>
          <w:rFonts w:ascii="Arial" w:hAnsi="Arial" w:cs="Arial"/>
          <w:color w:val="000000"/>
        </w:rPr>
        <w:t>e</w:t>
      </w:r>
      <w:r w:rsidRPr="00E96388">
        <w:rPr>
          <w:rFonts w:ascii="Arial" w:hAnsi="Arial" w:cs="Arial"/>
          <w:color w:val="000000"/>
        </w:rPr>
        <w:t xml:space="preserve">m o </w:t>
      </w:r>
      <w:proofErr w:type="gramStart"/>
      <w:r w:rsidRPr="00E96388">
        <w:rPr>
          <w:rFonts w:ascii="Arial" w:hAnsi="Arial" w:cs="Arial"/>
          <w:color w:val="000000"/>
        </w:rPr>
        <w:t>trabalho</w:t>
      </w:r>
      <w:proofErr w:type="gramEnd"/>
      <w:r w:rsidRPr="00E96388">
        <w:rPr>
          <w:rFonts w:ascii="Arial" w:hAnsi="Arial" w:cs="Arial"/>
          <w:color w:val="000000"/>
        </w:rPr>
        <w:t xml:space="preserve"> para a avaliação da</w:t>
      </w:r>
      <w:r w:rsidRPr="00E96388">
        <w:rPr>
          <w:rStyle w:val="apple-converted-space"/>
          <w:rFonts w:ascii="Verdana" w:hAnsi="Verdana"/>
          <w:color w:val="000000"/>
        </w:rPr>
        <w:t> </w:t>
      </w:r>
      <w:r w:rsidRPr="00E96388">
        <w:rPr>
          <w:rFonts w:ascii="Arial" w:hAnsi="Arial" w:cs="Arial"/>
          <w:color w:val="000000"/>
        </w:rPr>
        <w:t> época normal, poderão utilizá-lo na época de recurso. </w:t>
      </w:r>
    </w:p>
    <w:p w:rsidR="00655B3A" w:rsidRPr="00E96388" w:rsidRDefault="00655B3A" w:rsidP="00655B3A">
      <w:pPr>
        <w:rPr>
          <w:rFonts w:ascii="Arial" w:hAnsi="Arial" w:cs="Arial"/>
          <w:lang w:val="pt-PT"/>
        </w:rPr>
      </w:pPr>
    </w:p>
    <w:p w:rsidR="00F1350D" w:rsidRPr="00655B3A" w:rsidRDefault="00F1350D">
      <w:pPr>
        <w:rPr>
          <w:lang w:val="pt-PT"/>
        </w:rPr>
      </w:pPr>
    </w:p>
    <w:sectPr w:rsidR="00F1350D" w:rsidRPr="00655B3A" w:rsidSect="00F13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041E"/>
    <w:multiLevelType w:val="hybridMultilevel"/>
    <w:tmpl w:val="D4A44BE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5B3A"/>
    <w:rsid w:val="000978FC"/>
    <w:rsid w:val="00655B3A"/>
    <w:rsid w:val="00F1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3A"/>
    <w:pPr>
      <w:spacing w:before="100" w:beforeAutospacing="1" w:after="100" w:afterAutospacing="1"/>
    </w:pPr>
    <w:rPr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65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2018-02-03T15:37:00Z</dcterms:created>
  <dcterms:modified xsi:type="dcterms:W3CDTF">2018-02-03T15:41:00Z</dcterms:modified>
</cp:coreProperties>
</file>